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261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26172" w:rsidRDefault="00D26172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26172" w:rsidRDefault="00D2617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26172" w:rsidRDefault="00D2617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t>Наказ / розпорядчий документ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r>
              <w:t>Погребищенська міська рада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ind w:left="60"/>
              <w:jc w:val="center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r>
              <w:t>23.12.2022 р. № 126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32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26172" w:rsidRDefault="00D26172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26172" w:rsidRDefault="0076699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370000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370000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</w:r>
            <w:r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територіальної громади на  2022 рік"</w:t>
            </w:r>
            <w:r>
              <w:br/>
              <w:t>Рішення виконавчого комітету Погребищенської міської ради від 13 жовтня 2022 ро</w:t>
            </w:r>
            <w:r>
              <w:t>ку №361 "Про внесення змін до бюджету Погребищенської міської територіальної громади на  2022 рік"</w:t>
            </w:r>
            <w:r>
              <w:br/>
              <w:t>Рішення 37 сесії Погребищенської міської ради 8 скликання від 22 грудня 2022 року №1105  "Про внесення змін до бюджету Погребищенської міської територіальної</w:t>
            </w:r>
            <w:r>
              <w:t xml:space="preserve"> громади на  2022 рік"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6172" w:rsidRDefault="00D26172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5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5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5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270 000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270 000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370 000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5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rPr>
                <w:b/>
              </w:rPr>
              <w:t>370 000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proofErr w:type="spellStart"/>
            <w:r>
              <w:t>Кількіть</w:t>
            </w:r>
            <w:proofErr w:type="spellEnd"/>
            <w:r>
              <w:t xml:space="preserve">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1 869,00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1 869,00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70,00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53,50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53,50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5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6172" w:rsidRDefault="00D26172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3 857,00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3 857,00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6172" w:rsidRDefault="0076699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D2617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t>Сергій ВОЛИНСЬКИЙ</w:t>
            </w: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6172" w:rsidRDefault="00766999">
            <w:r>
              <w:t>Ростислав МАХНАЧОВ</w:t>
            </w: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26172" w:rsidRDefault="00766999">
            <w:r>
              <w:rPr>
                <w:b/>
              </w:rPr>
              <w:t>23.12.2022 р.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  <w:tr w:rsidR="00D261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172" w:rsidRDefault="0076699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1800" w:type="dxa"/>
          </w:tcPr>
          <w:p w:rsidR="00D26172" w:rsidRDefault="00D26172">
            <w:pPr>
              <w:pStyle w:val="EMPTYCELLSTYLE"/>
            </w:pPr>
          </w:p>
        </w:tc>
        <w:tc>
          <w:tcPr>
            <w:tcW w:w="400" w:type="dxa"/>
          </w:tcPr>
          <w:p w:rsidR="00D26172" w:rsidRDefault="00D26172">
            <w:pPr>
              <w:pStyle w:val="EMPTYCELLSTYLE"/>
            </w:pPr>
          </w:p>
        </w:tc>
      </w:tr>
    </w:tbl>
    <w:p w:rsidR="00000000" w:rsidRDefault="0076699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72"/>
    <w:rsid w:val="00766999"/>
    <w:rsid w:val="00D2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3038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2023-01-05T07:47:00Z</dcterms:created>
  <dcterms:modified xsi:type="dcterms:W3CDTF">2023-01-05T07:47:00Z</dcterms:modified>
</cp:coreProperties>
</file>